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1C" w:rsidRPr="0067781C" w:rsidRDefault="0067781C" w:rsidP="006778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7781C">
        <w:rPr>
          <w:rFonts w:ascii="Arial" w:hAnsi="Arial" w:cs="Arial"/>
          <w:b/>
          <w:bCs/>
          <w:color w:val="26282F"/>
          <w:sz w:val="24"/>
          <w:szCs w:val="24"/>
        </w:rPr>
        <w:t>Распоряжение Правительства РФ от 6 октября 2011 г. N 1752-р</w:t>
      </w:r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81C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67781C">
          <w:rPr>
            <w:rFonts w:ascii="Arial" w:hAnsi="Arial" w:cs="Arial"/>
            <w:color w:val="106BBE"/>
            <w:sz w:val="24"/>
            <w:szCs w:val="24"/>
          </w:rPr>
          <w:t>частью второй статьи 10</w:t>
        </w:r>
      </w:hyperlink>
      <w:r w:rsidRPr="0067781C">
        <w:rPr>
          <w:rFonts w:ascii="Arial" w:hAnsi="Arial" w:cs="Arial"/>
          <w:sz w:val="24"/>
          <w:szCs w:val="24"/>
        </w:rPr>
        <w:t xml:space="preserve"> Закона Российской Федерации "О средствах массовой информации":</w:t>
      </w: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0" w:name="sub_1"/>
      <w:r w:rsidRPr="0067781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 изменен с 1 января 2018 г. - </w:t>
      </w:r>
      <w:hyperlink r:id="rId6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Распоряжение</w:t>
        </w:r>
      </w:hyperlink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октября 2017 г. N 2354-р</w:t>
      </w: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81C">
        <w:rPr>
          <w:rFonts w:ascii="Arial" w:hAnsi="Arial" w:cs="Arial"/>
          <w:sz w:val="24"/>
          <w:szCs w:val="24"/>
        </w:rPr>
        <w:t xml:space="preserve">1. Утвердить перечень документов, прилагаемых заявителем к заявлению о регистрации (внесении изменений в запись о регистрации) средства массовой информации согласно </w:t>
      </w:r>
      <w:hyperlink w:anchor="sub_1000" w:history="1">
        <w:r w:rsidRPr="0067781C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67781C">
        <w:rPr>
          <w:rFonts w:ascii="Arial" w:hAnsi="Arial" w:cs="Arial"/>
          <w:sz w:val="24"/>
          <w:szCs w:val="24"/>
        </w:rPr>
        <w:t>.</w:t>
      </w:r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67781C">
        <w:rPr>
          <w:rFonts w:ascii="Arial" w:hAnsi="Arial" w:cs="Arial"/>
          <w:sz w:val="24"/>
          <w:szCs w:val="24"/>
        </w:rPr>
        <w:t>2. Настоящее распоряжение вступает в силу с 10 ноября 2011 г.</w:t>
      </w:r>
    </w:p>
    <w:bookmarkEnd w:id="1"/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7781C" w:rsidRPr="0067781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7781C" w:rsidRPr="0067781C" w:rsidRDefault="0067781C" w:rsidP="0067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C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67781C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7781C" w:rsidRPr="0067781C" w:rsidRDefault="0067781C" w:rsidP="00677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81C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81C">
        <w:rPr>
          <w:rFonts w:ascii="Arial" w:hAnsi="Arial" w:cs="Arial"/>
          <w:sz w:val="24"/>
          <w:szCs w:val="24"/>
        </w:rPr>
        <w:t>Москва</w:t>
      </w:r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81C">
        <w:rPr>
          <w:rFonts w:ascii="Arial" w:hAnsi="Arial" w:cs="Arial"/>
          <w:sz w:val="24"/>
          <w:szCs w:val="24"/>
        </w:rPr>
        <w:t>6 октября 2011 г.</w:t>
      </w:r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81C">
        <w:rPr>
          <w:rFonts w:ascii="Arial" w:hAnsi="Arial" w:cs="Arial"/>
          <w:sz w:val="24"/>
          <w:szCs w:val="24"/>
        </w:rPr>
        <w:t>N 1752-р</w:t>
      </w:r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1000"/>
      <w:r w:rsidRPr="0067781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Наименование изменено с 1 января 2018 г. - </w:t>
      </w:r>
      <w:hyperlink r:id="rId8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Распоряжение</w:t>
        </w:r>
      </w:hyperlink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октября 2017 г. N 2354-р</w:t>
      </w: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9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67781C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67781C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7781C">
          <w:rPr>
            <w:rFonts w:ascii="Arial" w:hAnsi="Arial" w:cs="Arial"/>
            <w:color w:val="106BBE"/>
            <w:sz w:val="24"/>
            <w:szCs w:val="24"/>
          </w:rPr>
          <w:t>распоряжению</w:t>
        </w:r>
      </w:hyperlink>
      <w:r w:rsidRPr="0067781C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</w:t>
      </w:r>
      <w:r w:rsidRPr="0067781C">
        <w:rPr>
          <w:rFonts w:ascii="Arial" w:hAnsi="Arial" w:cs="Arial"/>
          <w:b/>
          <w:bCs/>
          <w:color w:val="26282F"/>
          <w:sz w:val="24"/>
          <w:szCs w:val="24"/>
        </w:rPr>
        <w:br/>
        <w:t>от 6 октября 2011 г. N 1752-р</w:t>
      </w:r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781C" w:rsidRPr="0067781C" w:rsidRDefault="0067781C" w:rsidP="006778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7781C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67781C">
        <w:rPr>
          <w:rFonts w:ascii="Arial" w:hAnsi="Arial" w:cs="Arial"/>
          <w:b/>
          <w:bCs/>
          <w:color w:val="26282F"/>
          <w:sz w:val="24"/>
          <w:szCs w:val="24"/>
        </w:rPr>
        <w:br/>
        <w:t>документов, прилагаемых заявителем к заявлению о регистрации (внесении изменений в запись о регистрации) средства массовой информации</w:t>
      </w:r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" w:name="sub_1001"/>
      <w:r w:rsidRPr="0067781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 изменен с 1 января 2018 г. - </w:t>
      </w:r>
      <w:hyperlink r:id="rId10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Распоряжение</w:t>
        </w:r>
      </w:hyperlink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октября 2017 г. N 2354-р</w:t>
      </w: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81C">
        <w:rPr>
          <w:rFonts w:ascii="Arial" w:hAnsi="Arial" w:cs="Arial"/>
          <w:sz w:val="24"/>
          <w:szCs w:val="24"/>
        </w:rP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2"/>
      <w:r w:rsidRPr="0067781C">
        <w:rPr>
          <w:rFonts w:ascii="Arial" w:hAnsi="Arial" w:cs="Arial"/>
          <w:sz w:val="24"/>
          <w:szCs w:val="24"/>
        </w:rPr>
        <w:t xml:space="preserve">2. Исключен с 1 января 2018 г. - </w:t>
      </w:r>
      <w:hyperlink r:id="rId12" w:history="1">
        <w:r w:rsidRPr="0067781C">
          <w:rPr>
            <w:rFonts w:ascii="Arial" w:hAnsi="Arial" w:cs="Arial"/>
            <w:color w:val="106BBE"/>
            <w:sz w:val="24"/>
            <w:szCs w:val="24"/>
          </w:rPr>
          <w:t>Распоряжение</w:t>
        </w:r>
      </w:hyperlink>
      <w:r w:rsidRPr="0067781C">
        <w:rPr>
          <w:rFonts w:ascii="Arial" w:hAnsi="Arial" w:cs="Arial"/>
          <w:sz w:val="24"/>
          <w:szCs w:val="24"/>
        </w:rPr>
        <w:t xml:space="preserve"> Правительства РФ от 26 октября 2017 г. N 2354-р</w:t>
      </w:r>
    </w:p>
    <w:bookmarkEnd w:id="4"/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67781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3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3"/>
      <w:r w:rsidRPr="0067781C">
        <w:rPr>
          <w:rFonts w:ascii="Arial" w:hAnsi="Arial" w:cs="Arial"/>
          <w:sz w:val="24"/>
          <w:szCs w:val="24"/>
        </w:rPr>
        <w:t>3. Копии учредительных документов, заверенные в установленном законодательством Российской Федерации порядке (для заявителя - юридического лица).</w:t>
      </w: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" w:name="sub_1004"/>
      <w:bookmarkEnd w:id="5"/>
      <w:r w:rsidRPr="0067781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t xml:space="preserve">Пункт 4 изменен с 1 января 2018 г. - </w:t>
      </w:r>
      <w:hyperlink r:id="rId14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Распоряжение</w:t>
        </w:r>
      </w:hyperlink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октября 2017 г. N 2354-р</w:t>
      </w: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5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81C">
        <w:rPr>
          <w:rFonts w:ascii="Arial" w:hAnsi="Arial" w:cs="Arial"/>
          <w:sz w:val="24"/>
          <w:szCs w:val="24"/>
        </w:rPr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5"/>
      <w:r w:rsidRPr="0067781C">
        <w:rPr>
          <w:rFonts w:ascii="Arial" w:hAnsi="Arial" w:cs="Arial"/>
          <w:sz w:val="24"/>
          <w:szCs w:val="24"/>
        </w:rP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</w:t>
      </w:r>
      <w:hyperlink r:id="rId16" w:history="1">
        <w:r w:rsidRPr="0067781C">
          <w:rPr>
            <w:rFonts w:ascii="Arial" w:hAnsi="Arial" w:cs="Arial"/>
            <w:color w:val="106BBE"/>
            <w:sz w:val="24"/>
            <w:szCs w:val="24"/>
          </w:rPr>
          <w:t>заверенные</w:t>
        </w:r>
      </w:hyperlink>
      <w:r w:rsidRPr="0067781C">
        <w:rPr>
          <w:rFonts w:ascii="Arial" w:hAnsi="Arial" w:cs="Arial"/>
          <w:sz w:val="24"/>
          <w:szCs w:val="24"/>
        </w:rPr>
        <w:t xml:space="preserve"> в установленном законодательством Российской Федерации порядке.</w:t>
      </w: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" w:name="sub_1006"/>
      <w:bookmarkEnd w:id="7"/>
      <w:r w:rsidRPr="0067781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6 изменен с 1 января 2018 г. - </w:t>
      </w:r>
      <w:hyperlink r:id="rId17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Распоряжение</w:t>
        </w:r>
      </w:hyperlink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октября 2017 г. N 2354-р</w:t>
      </w: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8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81C">
        <w:rPr>
          <w:rFonts w:ascii="Arial" w:hAnsi="Arial" w:cs="Arial"/>
          <w:sz w:val="24"/>
          <w:szCs w:val="24"/>
        </w:rPr>
        <w:t xml:space="preserve">6. Копии действующих на момент </w:t>
      </w:r>
      <w:proofErr w:type="gramStart"/>
      <w:r w:rsidRPr="0067781C">
        <w:rPr>
          <w:rFonts w:ascii="Arial" w:hAnsi="Arial" w:cs="Arial"/>
          <w:sz w:val="24"/>
          <w:szCs w:val="24"/>
        </w:rPr>
        <w:t>подачи заявления устава редакции средства массовой информации</w:t>
      </w:r>
      <w:proofErr w:type="gramEnd"/>
      <w:r w:rsidRPr="0067781C">
        <w:rPr>
          <w:rFonts w:ascii="Arial" w:hAnsi="Arial" w:cs="Arial"/>
          <w:sz w:val="24"/>
          <w:szCs w:val="24"/>
        </w:rPr>
        <w:t xml:space="preserve"> либо заменяющего его договора между учредителем и редакцией (главным редактором), </w:t>
      </w:r>
      <w:hyperlink r:id="rId19" w:history="1">
        <w:r w:rsidRPr="0067781C">
          <w:rPr>
            <w:rFonts w:ascii="Arial" w:hAnsi="Arial" w:cs="Arial"/>
            <w:color w:val="106BBE"/>
            <w:sz w:val="24"/>
            <w:szCs w:val="24"/>
          </w:rPr>
          <w:t>заверенные</w:t>
        </w:r>
      </w:hyperlink>
      <w:r w:rsidRPr="0067781C">
        <w:rPr>
          <w:rFonts w:ascii="Arial" w:hAnsi="Arial" w:cs="Arial"/>
          <w:sz w:val="24"/>
          <w:szCs w:val="24"/>
        </w:rPr>
        <w:t xml:space="preserve"> в установленном законодательством Российской Федерации порядке (при внесении изменений в запись о регистрации).</w:t>
      </w: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" w:name="sub_1007"/>
      <w:r w:rsidRPr="0067781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7 изменен с 1 января 2018 г. - </w:t>
      </w:r>
      <w:hyperlink r:id="rId20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Распоряжение</w:t>
        </w:r>
      </w:hyperlink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октября 2017 г. N 2354-р</w:t>
      </w:r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1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81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67781C">
        <w:rPr>
          <w:rFonts w:ascii="Arial" w:hAnsi="Arial" w:cs="Arial"/>
          <w:sz w:val="24"/>
          <w:szCs w:val="24"/>
        </w:rPr>
        <w:t xml:space="preserve">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</w:t>
      </w:r>
      <w:hyperlink r:id="rId22" w:history="1">
        <w:r w:rsidRPr="0067781C">
          <w:rPr>
            <w:rFonts w:ascii="Arial" w:hAnsi="Arial" w:cs="Arial"/>
            <w:color w:val="106BBE"/>
            <w:sz w:val="24"/>
            <w:szCs w:val="24"/>
          </w:rPr>
          <w:t>заверенные</w:t>
        </w:r>
      </w:hyperlink>
      <w:r w:rsidRPr="0067781C">
        <w:rPr>
          <w:rFonts w:ascii="Arial" w:hAnsi="Arial" w:cs="Arial"/>
          <w:sz w:val="24"/>
          <w:szCs w:val="24"/>
        </w:rPr>
        <w:t xml:space="preserve">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  <w:proofErr w:type="gramEnd"/>
    </w:p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1008"/>
      <w:r w:rsidRPr="0067781C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67781C" w:rsidRPr="0067781C" w:rsidRDefault="0067781C" w:rsidP="0067781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Перечень дополнен пунктом 8 с 1 января 2018 г. - </w:t>
      </w:r>
      <w:hyperlink r:id="rId23" w:history="1">
        <w:r w:rsidRPr="0067781C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Распоряжение</w:t>
        </w:r>
      </w:hyperlink>
      <w:r w:rsidRPr="0067781C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октября 2017 г. N 2354-р</w:t>
      </w:r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81C">
        <w:rPr>
          <w:rFonts w:ascii="Arial" w:hAnsi="Arial" w:cs="Arial"/>
          <w:sz w:val="24"/>
          <w:szCs w:val="24"/>
        </w:rPr>
        <w:t>8. </w:t>
      </w:r>
      <w:proofErr w:type="gramStart"/>
      <w:r w:rsidRPr="0067781C">
        <w:rPr>
          <w:rFonts w:ascii="Arial" w:hAnsi="Arial" w:cs="Arial"/>
          <w:sz w:val="24"/>
          <w:szCs w:val="24"/>
        </w:rPr>
        <w:t>Копия страхового свидетельства обязательного пенсионного страхования (страхового свидетельства государственного пенсионного страхования), заверенная в установленном законодательством Российской Федерации порядке (для заявителя - физического лица).</w:t>
      </w:r>
      <w:proofErr w:type="gramEnd"/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81C">
        <w:rPr>
          <w:rFonts w:ascii="Arial" w:hAnsi="Arial" w:cs="Arial"/>
          <w:b/>
          <w:bCs/>
          <w:color w:val="26282F"/>
          <w:sz w:val="24"/>
          <w:szCs w:val="24"/>
        </w:rPr>
        <w:t>Примечание.</w:t>
      </w:r>
      <w:r w:rsidRPr="006778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81C">
        <w:rPr>
          <w:rFonts w:ascii="Arial" w:hAnsi="Arial" w:cs="Arial"/>
          <w:sz w:val="24"/>
          <w:szCs w:val="24"/>
        </w:rPr>
        <w:t>По инициативе заявителя в федеральный орган исполнительной власти, осуществляющий регистрацию средств массовой информации, могут быть представлены 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  <w:proofErr w:type="gramEnd"/>
    </w:p>
    <w:p w:rsidR="0067781C" w:rsidRPr="0067781C" w:rsidRDefault="0067781C" w:rsidP="00677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B0985" w:rsidRDefault="0067781C">
      <w:bookmarkStart w:id="11" w:name="_GoBack"/>
      <w:bookmarkEnd w:id="11"/>
    </w:p>
    <w:sectPr w:rsidR="00BB0985" w:rsidSect="002A213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1C"/>
    <w:rsid w:val="0067781C"/>
    <w:rsid w:val="00737B41"/>
    <w:rsid w:val="00C4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78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81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7781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7781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7781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7781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7781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77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78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81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7781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7781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7781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7781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7781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77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01040.1021" TargetMode="External"/><Relationship Id="rId13" Type="http://schemas.openxmlformats.org/officeDocument/2006/relationships/hyperlink" Target="garantF1://57313597.1002" TargetMode="External"/><Relationship Id="rId18" Type="http://schemas.openxmlformats.org/officeDocument/2006/relationships/hyperlink" Target="garantF1://57313597.100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7313597.1007" TargetMode="External"/><Relationship Id="rId7" Type="http://schemas.openxmlformats.org/officeDocument/2006/relationships/hyperlink" Target="garantF1://57313597.1" TargetMode="External"/><Relationship Id="rId12" Type="http://schemas.openxmlformats.org/officeDocument/2006/relationships/hyperlink" Target="garantF1://71701040.1023" TargetMode="External"/><Relationship Id="rId17" Type="http://schemas.openxmlformats.org/officeDocument/2006/relationships/hyperlink" Target="garantF1://71701040.102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1175986.0" TargetMode="External"/><Relationship Id="rId20" Type="http://schemas.openxmlformats.org/officeDocument/2006/relationships/hyperlink" Target="garantF1://71701040.102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701040.10001" TargetMode="External"/><Relationship Id="rId11" Type="http://schemas.openxmlformats.org/officeDocument/2006/relationships/hyperlink" Target="garantF1://57313597.1001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0064247.1002" TargetMode="External"/><Relationship Id="rId15" Type="http://schemas.openxmlformats.org/officeDocument/2006/relationships/hyperlink" Target="garantF1://57313597.1004" TargetMode="External"/><Relationship Id="rId23" Type="http://schemas.openxmlformats.org/officeDocument/2006/relationships/hyperlink" Target="garantF1://71701040.1027" TargetMode="External"/><Relationship Id="rId10" Type="http://schemas.openxmlformats.org/officeDocument/2006/relationships/hyperlink" Target="garantF1://71701040.1022" TargetMode="External"/><Relationship Id="rId19" Type="http://schemas.openxmlformats.org/officeDocument/2006/relationships/hyperlink" Target="garantF1://711759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313597.1000" TargetMode="External"/><Relationship Id="rId14" Type="http://schemas.openxmlformats.org/officeDocument/2006/relationships/hyperlink" Target="garantF1://71701040.1024" TargetMode="External"/><Relationship Id="rId22" Type="http://schemas.openxmlformats.org/officeDocument/2006/relationships/hyperlink" Target="garantF1://711759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Shestak</cp:lastModifiedBy>
  <cp:revision>1</cp:revision>
  <dcterms:created xsi:type="dcterms:W3CDTF">2018-04-15T16:17:00Z</dcterms:created>
  <dcterms:modified xsi:type="dcterms:W3CDTF">2018-04-15T16:18:00Z</dcterms:modified>
</cp:coreProperties>
</file>