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BC1D2C">
        <w:rPr>
          <w:rFonts w:eastAsia="Times New Roman"/>
          <w:b/>
          <w:sz w:val="24"/>
          <w:szCs w:val="24"/>
        </w:rPr>
        <w:t xml:space="preserve">Результаты рассмотрения обращений в </w:t>
      </w:r>
      <w:r w:rsidR="003258EC" w:rsidRPr="00BC1D2C">
        <w:rPr>
          <w:rFonts w:eastAsia="Times New Roman"/>
          <w:b/>
          <w:sz w:val="24"/>
          <w:szCs w:val="24"/>
        </w:rPr>
        <w:t>3</w:t>
      </w:r>
      <w:r w:rsidRPr="00BC1D2C">
        <w:rPr>
          <w:rFonts w:eastAsia="Times New Roman"/>
          <w:b/>
          <w:sz w:val="24"/>
          <w:szCs w:val="24"/>
        </w:rPr>
        <w:t xml:space="preserve"> квартале </w:t>
      </w:r>
      <w:r w:rsidR="003D7245" w:rsidRPr="00BC1D2C">
        <w:rPr>
          <w:rFonts w:eastAsia="Times New Roman"/>
          <w:b/>
          <w:sz w:val="24"/>
          <w:szCs w:val="24"/>
        </w:rPr>
        <w:t>2015</w:t>
      </w:r>
      <w:r w:rsidR="00F65C7F" w:rsidRPr="00BC1D2C">
        <w:rPr>
          <w:rFonts w:eastAsia="Times New Roman"/>
          <w:b/>
          <w:sz w:val="24"/>
          <w:szCs w:val="24"/>
        </w:rPr>
        <w:t xml:space="preserve"> года</w:t>
      </w:r>
    </w:p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z w:val="24"/>
          <w:szCs w:val="24"/>
        </w:rPr>
        <w:t>В</w:t>
      </w:r>
      <w:r w:rsidR="00F65C7F" w:rsidRPr="00BC1D2C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BC1D2C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BC1D2C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56370B" w:rsidRPr="00BC1D2C">
        <w:rPr>
          <w:rFonts w:eastAsia="Times New Roman"/>
          <w:sz w:val="24"/>
          <w:szCs w:val="24"/>
        </w:rPr>
        <w:t>203 обращение</w:t>
      </w:r>
      <w:r w:rsidR="00F65C7F" w:rsidRPr="00BC1D2C">
        <w:rPr>
          <w:rFonts w:eastAsia="Times New Roman"/>
          <w:sz w:val="24"/>
          <w:szCs w:val="24"/>
        </w:rPr>
        <w:t xml:space="preserve"> граждан</w:t>
      </w:r>
      <w:r w:rsidR="00827198" w:rsidRPr="00BC1D2C">
        <w:rPr>
          <w:rFonts w:eastAsia="Times New Roman"/>
          <w:sz w:val="24"/>
          <w:szCs w:val="24"/>
        </w:rPr>
        <w:t xml:space="preserve"> и юридических лиц</w:t>
      </w:r>
      <w:r w:rsidR="00F65C7F" w:rsidRPr="00BC1D2C">
        <w:rPr>
          <w:rFonts w:eastAsia="Times New Roman"/>
          <w:sz w:val="24"/>
          <w:szCs w:val="24"/>
        </w:rPr>
        <w:t>. Из них:</w:t>
      </w:r>
    </w:p>
    <w:p w:rsidR="00E16073" w:rsidRPr="00BC1D2C" w:rsidRDefault="00E16073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tbl>
      <w:tblPr>
        <w:tblW w:w="7880" w:type="dxa"/>
        <w:tblInd w:w="93" w:type="dxa"/>
        <w:tblLook w:val="04A0"/>
      </w:tblPr>
      <w:tblGrid>
        <w:gridCol w:w="6300"/>
        <w:gridCol w:w="1580"/>
      </w:tblGrid>
      <w:tr w:rsidR="00E16073" w:rsidRPr="00BC1D2C" w:rsidTr="00E16073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BC1D2C" w:rsidRDefault="00E16073" w:rsidP="00E1607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 xml:space="preserve">   Граждане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73" w:rsidRPr="00BC1D2C" w:rsidRDefault="0056370B" w:rsidP="00E160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  <w:r w:rsidR="00BE0CE8" w:rsidRPr="00BC1D2C">
              <w:rPr>
                <w:rFonts w:ascii="Arial" w:eastAsia="Times New Roman" w:hAnsi="Arial" w:cs="Arial"/>
              </w:rPr>
              <w:t>76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Государственная жилищная инспекция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 xml:space="preserve">Западный территориальный отдел </w:t>
            </w:r>
            <w:proofErr w:type="spellStart"/>
            <w:r w:rsidRPr="00BC1D2C">
              <w:rPr>
                <w:rFonts w:ascii="Arial" w:eastAsia="Times New Roman" w:hAnsi="Arial" w:cs="Arial"/>
              </w:rPr>
              <w:t>Роспотребнадзора</w:t>
            </w:r>
            <w:proofErr w:type="spellEnd"/>
            <w:r w:rsidRPr="00BC1D2C">
              <w:rPr>
                <w:rFonts w:ascii="Arial" w:eastAsia="Times New Roman" w:hAnsi="Arial" w:cs="Arial"/>
              </w:rPr>
              <w:t xml:space="preserve">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Прокуратура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5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Прокуратура комплекса Байконур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УМВД России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Управление ГИБДД УВД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2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 xml:space="preserve">Управление </w:t>
            </w:r>
            <w:proofErr w:type="spellStart"/>
            <w:r w:rsidRPr="00BC1D2C">
              <w:rPr>
                <w:rFonts w:ascii="Arial" w:eastAsia="Times New Roman" w:hAnsi="Arial" w:cs="Arial"/>
              </w:rPr>
              <w:t>Роспотребнадзора</w:t>
            </w:r>
            <w:proofErr w:type="spellEnd"/>
            <w:r w:rsidRPr="00BC1D2C">
              <w:rPr>
                <w:rFonts w:ascii="Arial" w:eastAsia="Times New Roman" w:hAnsi="Arial" w:cs="Arial"/>
              </w:rPr>
              <w:t xml:space="preserve">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7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Федеральная антимонопольная служба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 xml:space="preserve">Центральный аппарат </w:t>
            </w:r>
            <w:proofErr w:type="spellStart"/>
            <w:r w:rsidRPr="00BC1D2C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5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Центральный банк РФ Главное управление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2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 xml:space="preserve">Юго-Западный территориальный отдел Управления </w:t>
            </w:r>
            <w:proofErr w:type="spellStart"/>
            <w:r w:rsidRPr="00BC1D2C">
              <w:rPr>
                <w:rFonts w:ascii="Arial" w:eastAsia="Times New Roman" w:hAnsi="Arial" w:cs="Arial"/>
              </w:rPr>
              <w:t>Роспотребнадзора</w:t>
            </w:r>
            <w:proofErr w:type="spellEnd"/>
            <w:r w:rsidRPr="00BC1D2C">
              <w:rPr>
                <w:rFonts w:ascii="Arial" w:eastAsia="Times New Roman" w:hAnsi="Arial" w:cs="Arial"/>
              </w:rPr>
              <w:t xml:space="preserve"> по Оренбургской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</w:tbl>
    <w:p w:rsidR="005D7ACD" w:rsidRPr="00BC1D2C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C92F09" w:rsidRPr="00BC1D2C" w:rsidRDefault="005C5417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 том числе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, </w:t>
      </w:r>
      <w:r w:rsidR="0056370B" w:rsidRPr="00BC1D2C">
        <w:rPr>
          <w:rFonts w:eastAsia="Times New Roman"/>
          <w:spacing w:val="-2"/>
          <w:sz w:val="24"/>
          <w:szCs w:val="24"/>
        </w:rPr>
        <w:t>в 3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 квартале 2015 года в адрес Управления </w:t>
      </w:r>
      <w:proofErr w:type="spellStart"/>
      <w:r w:rsidR="005D7ACD" w:rsidRPr="00BC1D2C">
        <w:rPr>
          <w:rFonts w:eastAsia="Times New Roman"/>
          <w:spacing w:val="-2"/>
          <w:sz w:val="24"/>
          <w:szCs w:val="24"/>
        </w:rPr>
        <w:t>Роскомнадзора</w:t>
      </w:r>
      <w:proofErr w:type="spellEnd"/>
      <w:r w:rsidR="005D7ACD" w:rsidRPr="00BC1D2C">
        <w:rPr>
          <w:rFonts w:eastAsia="Times New Roman"/>
          <w:spacing w:val="-2"/>
          <w:sz w:val="24"/>
          <w:szCs w:val="24"/>
        </w:rPr>
        <w:t xml:space="preserve"> по </w:t>
      </w:r>
      <w:r w:rsidR="0056370B" w:rsidRPr="00BC1D2C">
        <w:rPr>
          <w:rFonts w:eastAsia="Times New Roman"/>
          <w:spacing w:val="-2"/>
          <w:sz w:val="24"/>
          <w:szCs w:val="24"/>
        </w:rPr>
        <w:t>Оренбургской области поступило 2 отзыва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 на обращения.</w:t>
      </w:r>
      <w:bookmarkStart w:id="0" w:name="_GoBack"/>
      <w:bookmarkEnd w:id="0"/>
    </w:p>
    <w:p w:rsidR="005D7ACD" w:rsidRPr="00BC1D2C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BC1D2C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BC1D2C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Ind w:w="-116" w:type="dxa"/>
        <w:tblLook w:val="04A0"/>
      </w:tblPr>
      <w:tblGrid>
        <w:gridCol w:w="6300"/>
        <w:gridCol w:w="1580"/>
      </w:tblGrid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30</w:t>
            </w:r>
          </w:p>
        </w:tc>
      </w:tr>
      <w:tr w:rsidR="0056370B" w:rsidRPr="00BC1D2C" w:rsidTr="0056370B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17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34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8</w:t>
            </w:r>
            <w:r w:rsidR="00583423" w:rsidRPr="00BC1D2C">
              <w:rPr>
                <w:rFonts w:ascii="Arial" w:eastAsia="Times New Roman" w:hAnsi="Arial" w:cs="Arial"/>
              </w:rPr>
              <w:t>7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14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5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Электронная почта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15</w:t>
            </w:r>
          </w:p>
        </w:tc>
      </w:tr>
      <w:tr w:rsidR="0056370B" w:rsidRPr="00BC1D2C" w:rsidTr="0056370B">
        <w:trPr>
          <w:trHeight w:val="28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Устная форма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0B" w:rsidRPr="00BC1D2C" w:rsidRDefault="0056370B" w:rsidP="0056370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</w:p>
        </w:tc>
      </w:tr>
    </w:tbl>
    <w:p w:rsidR="00C92F09" w:rsidRPr="00BC1D2C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744A35" w:rsidRPr="00BC1D2C" w:rsidRDefault="00F65C7F" w:rsidP="005D7ACD">
      <w:pPr>
        <w:shd w:val="clear" w:color="auto" w:fill="FFFFFF"/>
        <w:spacing w:before="283" w:line="331" w:lineRule="exact"/>
        <w:ind w:firstLine="701"/>
        <w:contextualSpacing/>
      </w:pPr>
      <w:r w:rsidRPr="00BC1D2C">
        <w:rPr>
          <w:rFonts w:eastAsia="Times New Roman"/>
          <w:sz w:val="24"/>
          <w:szCs w:val="24"/>
        </w:rPr>
        <w:t>По состоянию на 3</w:t>
      </w:r>
      <w:r w:rsidR="00744A35" w:rsidRPr="00BC1D2C">
        <w:rPr>
          <w:rFonts w:eastAsia="Times New Roman"/>
          <w:sz w:val="24"/>
          <w:szCs w:val="24"/>
        </w:rPr>
        <w:t>0</w:t>
      </w:r>
      <w:r w:rsidRPr="00BC1D2C">
        <w:rPr>
          <w:rFonts w:eastAsia="Times New Roman"/>
          <w:sz w:val="24"/>
          <w:szCs w:val="24"/>
        </w:rPr>
        <w:t>.0</w:t>
      </w:r>
      <w:r w:rsidR="00583423" w:rsidRPr="00BC1D2C">
        <w:rPr>
          <w:rFonts w:eastAsia="Times New Roman"/>
          <w:sz w:val="24"/>
          <w:szCs w:val="24"/>
        </w:rPr>
        <w:t>9</w:t>
      </w:r>
      <w:r w:rsidR="009136A7" w:rsidRPr="00BC1D2C">
        <w:rPr>
          <w:rFonts w:eastAsia="Times New Roman"/>
          <w:sz w:val="24"/>
          <w:szCs w:val="24"/>
        </w:rPr>
        <w:t>.2015</w:t>
      </w:r>
      <w:r w:rsidRPr="00BC1D2C">
        <w:rPr>
          <w:rFonts w:eastAsia="Times New Roman"/>
          <w:sz w:val="24"/>
          <w:szCs w:val="24"/>
        </w:rPr>
        <w:t xml:space="preserve"> года рассмотрено </w:t>
      </w:r>
      <w:r w:rsidR="00BE0CE8" w:rsidRPr="00BC1D2C">
        <w:rPr>
          <w:rFonts w:eastAsia="Times New Roman"/>
          <w:sz w:val="24"/>
          <w:szCs w:val="24"/>
        </w:rPr>
        <w:t>176</w:t>
      </w:r>
      <w:r w:rsidR="00073E64" w:rsidRPr="00BC1D2C">
        <w:rPr>
          <w:rFonts w:eastAsia="Times New Roman"/>
          <w:sz w:val="24"/>
          <w:szCs w:val="24"/>
        </w:rPr>
        <w:t xml:space="preserve"> обращений</w:t>
      </w:r>
      <w:r w:rsidRPr="00BC1D2C">
        <w:rPr>
          <w:rFonts w:eastAsia="Times New Roman"/>
          <w:sz w:val="24"/>
          <w:szCs w:val="24"/>
        </w:rPr>
        <w:t xml:space="preserve">. </w:t>
      </w:r>
      <w:r w:rsidR="00744A35" w:rsidRPr="00BC1D2C">
        <w:rPr>
          <w:rFonts w:eastAsia="Times New Roman"/>
          <w:sz w:val="24"/>
          <w:szCs w:val="24"/>
        </w:rPr>
        <w:t>2</w:t>
      </w:r>
      <w:r w:rsidR="00BE0CE8" w:rsidRPr="00BC1D2C">
        <w:rPr>
          <w:rFonts w:eastAsia="Times New Roman"/>
          <w:sz w:val="24"/>
          <w:szCs w:val="24"/>
        </w:rPr>
        <w:t>7</w:t>
      </w:r>
      <w:r w:rsidRPr="00BC1D2C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583423" w:rsidRPr="00BC1D2C" w:rsidRDefault="00583423" w:rsidP="00BE0CE8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z w:val="24"/>
          <w:szCs w:val="24"/>
        </w:rPr>
      </w:pPr>
    </w:p>
    <w:p w:rsidR="008D4692" w:rsidRPr="00BC1D2C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z w:val="24"/>
          <w:szCs w:val="24"/>
        </w:rPr>
        <w:t>Т</w:t>
      </w:r>
      <w:r w:rsidR="008D4692" w:rsidRPr="00BC1D2C">
        <w:rPr>
          <w:rFonts w:eastAsia="Times New Roman"/>
          <w:sz w:val="24"/>
          <w:szCs w:val="24"/>
        </w:rPr>
        <w:t>ематика обращений:</w:t>
      </w:r>
    </w:p>
    <w:tbl>
      <w:tblPr>
        <w:tblW w:w="788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580"/>
      </w:tblGrid>
      <w:tr w:rsidR="00BE0CE8" w:rsidRPr="00BC1D2C" w:rsidTr="00C15D6F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BE0CE8" w:rsidRPr="00BC1D2C" w:rsidRDefault="00976F5F" w:rsidP="00C15D6F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Отзывы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2</w:t>
            </w:r>
          </w:p>
        </w:tc>
      </w:tr>
      <w:tr w:rsidR="00BE0CE8" w:rsidRPr="00BC1D2C" w:rsidTr="00C15D6F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BE0CE8" w:rsidRPr="00BC1D2C" w:rsidRDefault="00BE0CE8" w:rsidP="00976F5F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Вопросы</w:t>
            </w:r>
            <w:r w:rsidR="00976F5F">
              <w:rPr>
                <w:rFonts w:ascii="Arial" w:eastAsia="Times New Roman" w:hAnsi="Arial" w:cs="Arial"/>
              </w:rPr>
              <w:t xml:space="preserve">, не относящиеся к деятельности </w:t>
            </w:r>
            <w:proofErr w:type="spellStart"/>
            <w:r w:rsidR="00976F5F">
              <w:rPr>
                <w:rFonts w:ascii="Arial" w:eastAsia="Times New Roman" w:hAnsi="Arial" w:cs="Arial"/>
              </w:rPr>
              <w:t>Роскомнадзора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E0CE8" w:rsidRPr="00BC1D2C" w:rsidRDefault="00976F5F" w:rsidP="00C15D6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</w:tr>
      <w:tr w:rsidR="00BE0CE8" w:rsidRPr="00BC1D2C" w:rsidTr="00C15D6F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Ограничение доступа к сайтам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</w:t>
            </w:r>
            <w:r w:rsidR="00976F5F">
              <w:rPr>
                <w:rFonts w:ascii="Arial" w:eastAsia="Times New Roman" w:hAnsi="Arial" w:cs="Arial"/>
              </w:rPr>
              <w:t>8</w:t>
            </w:r>
          </w:p>
        </w:tc>
      </w:tr>
      <w:tr w:rsidR="00BE0CE8" w:rsidRPr="00BC1D2C" w:rsidTr="00C15D6F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ind w:firstLineChars="300" w:firstLine="6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Вопросы защиты персональных данных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E0CE8" w:rsidRPr="00BC1D2C" w:rsidRDefault="00976F5F" w:rsidP="00C15D6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</w:tr>
      <w:tr w:rsidR="00BE0CE8" w:rsidRPr="00BC1D2C" w:rsidTr="00C15D6F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Связь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3</w:t>
            </w:r>
            <w:r w:rsidR="00976F5F">
              <w:rPr>
                <w:rFonts w:ascii="Arial" w:eastAsia="Times New Roman" w:hAnsi="Arial" w:cs="Arial"/>
              </w:rPr>
              <w:t>5</w:t>
            </w:r>
          </w:p>
        </w:tc>
      </w:tr>
      <w:tr w:rsidR="00BE0CE8" w:rsidRPr="00BC1D2C" w:rsidTr="00C15D6F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BE0CE8" w:rsidRPr="00BC1D2C" w:rsidRDefault="00BE0CE8" w:rsidP="00C15D6F">
            <w:pPr>
              <w:widowControl/>
              <w:autoSpaceDE/>
              <w:autoSpaceDN/>
              <w:adjustRightInd/>
              <w:ind w:firstLineChars="200" w:firstLine="4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СМИ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E0CE8" w:rsidRPr="00BC1D2C" w:rsidRDefault="00976F5F" w:rsidP="00C15D6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</w:tbl>
    <w:p w:rsidR="00BE0CE8" w:rsidRPr="00BC1D2C" w:rsidRDefault="00BE0CE8" w:rsidP="00BE0CE8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z w:val="24"/>
          <w:szCs w:val="24"/>
        </w:rPr>
      </w:pPr>
    </w:p>
    <w:p w:rsidR="00BE0CE8" w:rsidRPr="00BC1D2C" w:rsidRDefault="00BE0CE8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rFonts w:eastAsia="Times New Roman"/>
          <w:spacing w:val="-3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BC1D2C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BE0CE8" w:rsidRPr="00BC1D2C" w:rsidRDefault="00BE0CE8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tbl>
      <w:tblPr>
        <w:tblW w:w="7880" w:type="dxa"/>
        <w:tblInd w:w="-116" w:type="dxa"/>
        <w:tblLook w:val="04A0"/>
      </w:tblPr>
      <w:tblGrid>
        <w:gridCol w:w="6300"/>
        <w:gridCol w:w="1580"/>
      </w:tblGrid>
      <w:tr w:rsidR="00583423" w:rsidRPr="00BC1D2C" w:rsidTr="00583423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Разъяснено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119</w:t>
            </w:r>
          </w:p>
        </w:tc>
      </w:tr>
      <w:tr w:rsidR="00583423" w:rsidRPr="00BC1D2C" w:rsidTr="0058342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31</w:t>
            </w:r>
          </w:p>
        </w:tc>
      </w:tr>
      <w:tr w:rsidR="00583423" w:rsidRPr="00BC1D2C" w:rsidTr="0058342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19</w:t>
            </w:r>
          </w:p>
        </w:tc>
      </w:tr>
      <w:tr w:rsidR="00583423" w:rsidRPr="00BC1D2C" w:rsidTr="0058342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3</w:t>
            </w:r>
          </w:p>
        </w:tc>
      </w:tr>
      <w:tr w:rsidR="00583423" w:rsidRPr="00BC1D2C" w:rsidTr="00583423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2</w:t>
            </w:r>
          </w:p>
        </w:tc>
      </w:tr>
      <w:tr w:rsidR="00583423" w:rsidRPr="00BC1D2C" w:rsidTr="00583423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ind w:firstLineChars="100" w:firstLine="200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423" w:rsidRPr="00BC1D2C" w:rsidRDefault="00583423" w:rsidP="0058342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BC1D2C">
              <w:rPr>
                <w:rFonts w:ascii="Arial" w:eastAsia="Times New Roman" w:hAnsi="Arial" w:cs="Arial"/>
              </w:rPr>
              <w:t>2</w:t>
            </w:r>
          </w:p>
        </w:tc>
      </w:tr>
    </w:tbl>
    <w:p w:rsidR="00BE0CE8" w:rsidRPr="00BC1D2C" w:rsidRDefault="00BE0CE8" w:rsidP="00BE0CE8">
      <w:pPr>
        <w:shd w:val="clear" w:color="auto" w:fill="FFFFFF"/>
        <w:tabs>
          <w:tab w:val="left" w:pos="821"/>
        </w:tabs>
        <w:spacing w:line="317" w:lineRule="exact"/>
        <w:ind w:right="5530"/>
        <w:contextualSpacing/>
        <w:rPr>
          <w:rFonts w:eastAsia="Times New Roman"/>
          <w:spacing w:val="-3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BC1D2C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BE0CE8" w:rsidRPr="00BC1D2C" w:rsidRDefault="00BE0CE8" w:rsidP="00BE0CE8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C92F09" w:rsidRPr="00BC1D2C" w:rsidRDefault="00C92F09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B41E3B" w:rsidRPr="00BC1D2C" w:rsidRDefault="00F65C7F" w:rsidP="00C92F09">
      <w:pPr>
        <w:shd w:val="clear" w:color="auto" w:fill="FFFFFF"/>
        <w:spacing w:before="288" w:line="326" w:lineRule="exact"/>
        <w:ind w:left="5" w:firstLine="715"/>
        <w:contextualSpacing/>
      </w:pPr>
      <w:r w:rsidRPr="00BC1D2C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544025" w:rsidRPr="00BC1D2C">
        <w:rPr>
          <w:rFonts w:eastAsia="Times New Roman"/>
          <w:spacing w:val="-1"/>
          <w:sz w:val="24"/>
          <w:szCs w:val="24"/>
        </w:rPr>
        <w:t>5</w:t>
      </w:r>
      <w:r w:rsidR="005D7ACD" w:rsidRPr="00BC1D2C">
        <w:rPr>
          <w:rFonts w:eastAsia="Times New Roman"/>
          <w:spacing w:val="-1"/>
          <w:sz w:val="24"/>
          <w:szCs w:val="24"/>
        </w:rPr>
        <w:t>3</w:t>
      </w:r>
      <w:r w:rsidRPr="00BC1D2C">
        <w:rPr>
          <w:rFonts w:eastAsia="Times New Roman"/>
          <w:spacing w:val="-1"/>
          <w:sz w:val="24"/>
          <w:szCs w:val="24"/>
        </w:rPr>
        <w:t xml:space="preserve"> обращени</w:t>
      </w:r>
      <w:r w:rsidR="00073E64" w:rsidRPr="00BC1D2C">
        <w:rPr>
          <w:rFonts w:eastAsia="Times New Roman"/>
          <w:spacing w:val="-1"/>
          <w:sz w:val="24"/>
          <w:szCs w:val="24"/>
        </w:rPr>
        <w:t>я</w:t>
      </w:r>
      <w:r w:rsidRPr="00BC1D2C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BC1D2C">
        <w:rPr>
          <w:rFonts w:eastAsia="Times New Roman"/>
          <w:sz w:val="24"/>
          <w:szCs w:val="24"/>
        </w:rPr>
        <w:t>принадлежности:</w:t>
      </w:r>
    </w:p>
    <w:p w:rsidR="009136A7" w:rsidRPr="00BC1D2C" w:rsidRDefault="00A93127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BC1D2C">
        <w:rPr>
          <w:spacing w:val="-2"/>
          <w:sz w:val="24"/>
          <w:szCs w:val="24"/>
        </w:rPr>
        <w:t xml:space="preserve">3 </w:t>
      </w:r>
      <w:r w:rsidR="009136A7" w:rsidRPr="00BC1D2C">
        <w:rPr>
          <w:sz w:val="24"/>
          <w:szCs w:val="24"/>
        </w:rPr>
        <w:t xml:space="preserve">Управление </w:t>
      </w:r>
      <w:proofErr w:type="spellStart"/>
      <w:r w:rsidR="009136A7" w:rsidRPr="00BC1D2C">
        <w:rPr>
          <w:sz w:val="24"/>
          <w:szCs w:val="24"/>
        </w:rPr>
        <w:t>Роскомнадзора</w:t>
      </w:r>
      <w:proofErr w:type="spellEnd"/>
      <w:r w:rsidR="009136A7" w:rsidRPr="00BC1D2C">
        <w:rPr>
          <w:sz w:val="24"/>
          <w:szCs w:val="24"/>
        </w:rPr>
        <w:t xml:space="preserve"> по Тамбовской области;</w:t>
      </w:r>
    </w:p>
    <w:p w:rsidR="009136A7" w:rsidRPr="00BC1D2C" w:rsidRDefault="005D7ACD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 </w:t>
      </w:r>
      <w:r w:rsidR="00A93127" w:rsidRPr="00BC1D2C">
        <w:rPr>
          <w:sz w:val="24"/>
          <w:szCs w:val="24"/>
        </w:rPr>
        <w:t xml:space="preserve">2 </w:t>
      </w:r>
      <w:r w:rsidR="009136A7" w:rsidRPr="00BC1D2C">
        <w:rPr>
          <w:sz w:val="24"/>
          <w:szCs w:val="24"/>
        </w:rPr>
        <w:t xml:space="preserve">Управление </w:t>
      </w:r>
      <w:proofErr w:type="spellStart"/>
      <w:r w:rsidR="009136A7" w:rsidRPr="00BC1D2C">
        <w:rPr>
          <w:sz w:val="24"/>
          <w:szCs w:val="24"/>
        </w:rPr>
        <w:t>Роскомнадзора</w:t>
      </w:r>
      <w:proofErr w:type="spellEnd"/>
      <w:r w:rsidR="009136A7" w:rsidRPr="00BC1D2C">
        <w:rPr>
          <w:sz w:val="24"/>
          <w:szCs w:val="24"/>
        </w:rPr>
        <w:t xml:space="preserve"> по Сибирскому федеральному округу;</w:t>
      </w:r>
    </w:p>
    <w:p w:rsidR="005D7ACD" w:rsidRPr="00BC1D2C" w:rsidRDefault="00BE0CE8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>-</w:t>
      </w:r>
      <w:r w:rsidR="00A93127" w:rsidRPr="00BC1D2C">
        <w:rPr>
          <w:sz w:val="24"/>
          <w:szCs w:val="24"/>
        </w:rPr>
        <w:t>13</w:t>
      </w:r>
      <w:r w:rsidRPr="00BC1D2C">
        <w:rPr>
          <w:sz w:val="24"/>
          <w:szCs w:val="24"/>
        </w:rPr>
        <w:t xml:space="preserve"> </w:t>
      </w:r>
      <w:r w:rsidR="005D7ACD" w:rsidRPr="00BC1D2C">
        <w:rPr>
          <w:sz w:val="24"/>
          <w:szCs w:val="24"/>
        </w:rPr>
        <w:t xml:space="preserve">Управление </w:t>
      </w:r>
      <w:proofErr w:type="spellStart"/>
      <w:r w:rsidR="005D7ACD" w:rsidRPr="00BC1D2C">
        <w:rPr>
          <w:sz w:val="24"/>
          <w:szCs w:val="24"/>
        </w:rPr>
        <w:t>Роскомнадзора</w:t>
      </w:r>
      <w:proofErr w:type="spellEnd"/>
      <w:r w:rsidR="005D7ACD" w:rsidRPr="00BC1D2C">
        <w:rPr>
          <w:sz w:val="24"/>
          <w:szCs w:val="24"/>
        </w:rPr>
        <w:t xml:space="preserve"> по Северо-Западному федеральному округу;</w:t>
      </w:r>
    </w:p>
    <w:p w:rsidR="00A93127" w:rsidRPr="00BC1D2C" w:rsidRDefault="00A93127" w:rsidP="005D7ACD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-1 Управление </w:t>
      </w:r>
      <w:proofErr w:type="spellStart"/>
      <w:r w:rsidRPr="00BC1D2C">
        <w:rPr>
          <w:sz w:val="24"/>
          <w:szCs w:val="24"/>
        </w:rPr>
        <w:t>Роскомнадзора</w:t>
      </w:r>
      <w:proofErr w:type="spellEnd"/>
      <w:r w:rsidRPr="00BC1D2C">
        <w:rPr>
          <w:sz w:val="24"/>
          <w:szCs w:val="24"/>
        </w:rPr>
        <w:t xml:space="preserve"> по Самарской области;</w:t>
      </w:r>
    </w:p>
    <w:p w:rsidR="0066184C" w:rsidRPr="00BC1D2C" w:rsidRDefault="0066184C" w:rsidP="0066184C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- 3 Центральный аппарат </w:t>
      </w:r>
      <w:proofErr w:type="spellStart"/>
      <w:r w:rsidRPr="00BC1D2C">
        <w:rPr>
          <w:sz w:val="24"/>
          <w:szCs w:val="24"/>
        </w:rPr>
        <w:t>Роскомнадзора</w:t>
      </w:r>
      <w:proofErr w:type="spellEnd"/>
      <w:r w:rsidRPr="00BC1D2C">
        <w:rPr>
          <w:sz w:val="24"/>
          <w:szCs w:val="24"/>
        </w:rPr>
        <w:t>;</w:t>
      </w:r>
    </w:p>
    <w:p w:rsidR="00411322" w:rsidRPr="00BC1D2C" w:rsidRDefault="0066184C" w:rsidP="0066184C">
      <w:pPr>
        <w:shd w:val="clear" w:color="auto" w:fill="FFFFFF"/>
        <w:tabs>
          <w:tab w:val="left" w:pos="821"/>
        </w:tabs>
        <w:spacing w:line="317" w:lineRule="exact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       </w:t>
      </w:r>
      <w:r w:rsidR="00411322" w:rsidRPr="00BC1D2C">
        <w:rPr>
          <w:sz w:val="24"/>
          <w:szCs w:val="24"/>
        </w:rPr>
        <w:t>-</w:t>
      </w:r>
      <w:r w:rsidR="00097A3D" w:rsidRPr="00BC1D2C">
        <w:rPr>
          <w:sz w:val="24"/>
          <w:szCs w:val="24"/>
        </w:rPr>
        <w:t xml:space="preserve"> </w:t>
      </w:r>
      <w:r w:rsidR="001128A2" w:rsidRPr="00BC1D2C">
        <w:rPr>
          <w:sz w:val="24"/>
          <w:szCs w:val="24"/>
        </w:rPr>
        <w:t>1</w:t>
      </w:r>
      <w:r w:rsidR="00411322" w:rsidRPr="00BC1D2C">
        <w:rPr>
          <w:sz w:val="24"/>
          <w:szCs w:val="24"/>
        </w:rPr>
        <w:t xml:space="preserve"> Управление Федеральной Антимонопольной службы по Оренбургской области;</w:t>
      </w:r>
    </w:p>
    <w:p w:rsidR="00411322" w:rsidRPr="00BC1D2C" w:rsidRDefault="00BE0CE8" w:rsidP="00411322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 </w:t>
      </w:r>
      <w:r w:rsidR="001128A2" w:rsidRPr="00BC1D2C">
        <w:rPr>
          <w:sz w:val="24"/>
          <w:szCs w:val="24"/>
        </w:rPr>
        <w:t xml:space="preserve">14 </w:t>
      </w:r>
      <w:r w:rsidR="00411322" w:rsidRPr="00BC1D2C">
        <w:rPr>
          <w:sz w:val="24"/>
          <w:szCs w:val="24"/>
        </w:rPr>
        <w:t>УМВД России по Оренбургской области;</w:t>
      </w:r>
    </w:p>
    <w:p w:rsidR="008D4692" w:rsidRPr="00BC1D2C" w:rsidRDefault="005A4A6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 w:rsidRPr="00BC1D2C">
        <w:rPr>
          <w:spacing w:val="-1"/>
          <w:sz w:val="24"/>
          <w:szCs w:val="24"/>
        </w:rPr>
        <w:t xml:space="preserve"> </w:t>
      </w:r>
      <w:r w:rsidR="001128A2" w:rsidRPr="00BC1D2C">
        <w:rPr>
          <w:spacing w:val="-1"/>
          <w:sz w:val="24"/>
          <w:szCs w:val="24"/>
        </w:rPr>
        <w:t xml:space="preserve">4 </w:t>
      </w:r>
      <w:r w:rsidRPr="00BC1D2C">
        <w:rPr>
          <w:spacing w:val="-1"/>
          <w:sz w:val="24"/>
          <w:szCs w:val="24"/>
        </w:rPr>
        <w:t xml:space="preserve">Управление </w:t>
      </w:r>
      <w:proofErr w:type="spellStart"/>
      <w:r w:rsidRPr="00BC1D2C">
        <w:rPr>
          <w:spacing w:val="-1"/>
          <w:sz w:val="24"/>
          <w:szCs w:val="24"/>
        </w:rPr>
        <w:t>Роспотребнадзора</w:t>
      </w:r>
      <w:proofErr w:type="spellEnd"/>
      <w:r w:rsidRPr="00BC1D2C">
        <w:rPr>
          <w:spacing w:val="-1"/>
          <w:sz w:val="24"/>
          <w:szCs w:val="24"/>
        </w:rPr>
        <w:t xml:space="preserve"> по Оренбургской области;</w:t>
      </w:r>
    </w:p>
    <w:p w:rsidR="001128A2" w:rsidRPr="00BC1D2C" w:rsidRDefault="001128A2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 w:rsidRPr="00BC1D2C">
        <w:rPr>
          <w:spacing w:val="-1"/>
          <w:sz w:val="24"/>
          <w:szCs w:val="24"/>
        </w:rPr>
        <w:t xml:space="preserve">1Управление </w:t>
      </w:r>
      <w:proofErr w:type="spellStart"/>
      <w:r w:rsidRPr="00BC1D2C">
        <w:rPr>
          <w:spacing w:val="-1"/>
          <w:sz w:val="24"/>
          <w:szCs w:val="24"/>
        </w:rPr>
        <w:t>Роспотребнадзора</w:t>
      </w:r>
      <w:proofErr w:type="spellEnd"/>
      <w:r w:rsidRPr="00BC1D2C">
        <w:rPr>
          <w:spacing w:val="-1"/>
          <w:sz w:val="24"/>
          <w:szCs w:val="24"/>
        </w:rPr>
        <w:t xml:space="preserve"> по Новосибирской области;</w:t>
      </w:r>
    </w:p>
    <w:p w:rsidR="001128A2" w:rsidRPr="00BC1D2C" w:rsidRDefault="001128A2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 w:rsidRPr="00BC1D2C">
        <w:rPr>
          <w:spacing w:val="-1"/>
          <w:sz w:val="24"/>
          <w:szCs w:val="24"/>
        </w:rPr>
        <w:t>2 Генеральная Прокуратура;</w:t>
      </w:r>
    </w:p>
    <w:p w:rsidR="00A93127" w:rsidRPr="00BC1D2C" w:rsidRDefault="00A93127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>-1 УФПС Оренбургской  области филиал  ФГУП "Почта России";</w:t>
      </w:r>
    </w:p>
    <w:p w:rsidR="001128A2" w:rsidRPr="00BC1D2C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- 3 ТО </w:t>
      </w:r>
      <w:proofErr w:type="spellStart"/>
      <w:r w:rsidRPr="00BC1D2C">
        <w:rPr>
          <w:sz w:val="24"/>
          <w:szCs w:val="24"/>
        </w:rPr>
        <w:t>Росздравнадзора</w:t>
      </w:r>
      <w:proofErr w:type="spellEnd"/>
      <w:r w:rsidRPr="00BC1D2C">
        <w:rPr>
          <w:sz w:val="24"/>
          <w:szCs w:val="24"/>
        </w:rPr>
        <w:t xml:space="preserve"> по Новосибирской области;</w:t>
      </w:r>
    </w:p>
    <w:p w:rsidR="001128A2" w:rsidRPr="00BC1D2C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- 1 Государственная жилищная инспекция </w:t>
      </w:r>
      <w:proofErr w:type="gramStart"/>
      <w:r w:rsidRPr="00BC1D2C">
        <w:rPr>
          <w:sz w:val="24"/>
          <w:szCs w:val="24"/>
        </w:rPr>
        <w:t>г</w:t>
      </w:r>
      <w:proofErr w:type="gramEnd"/>
      <w:r w:rsidRPr="00BC1D2C">
        <w:rPr>
          <w:sz w:val="24"/>
          <w:szCs w:val="24"/>
        </w:rPr>
        <w:t>. Москвы;</w:t>
      </w:r>
    </w:p>
    <w:p w:rsidR="001128A2" w:rsidRPr="00BC1D2C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>-1 УФСКН по Оренбургской области;</w:t>
      </w:r>
    </w:p>
    <w:p w:rsidR="001128A2" w:rsidRPr="00BC1D2C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>- 1 Глава Администрации Новосибирской области;</w:t>
      </w:r>
    </w:p>
    <w:p w:rsidR="001128A2" w:rsidRPr="00BC1D2C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 xml:space="preserve">-1 </w:t>
      </w:r>
      <w:proofErr w:type="gramStart"/>
      <w:r w:rsidRPr="00BC1D2C">
        <w:rPr>
          <w:sz w:val="24"/>
          <w:szCs w:val="24"/>
        </w:rPr>
        <w:t>Юго-</w:t>
      </w:r>
      <w:r w:rsidR="00B04E14" w:rsidRPr="00BC1D2C">
        <w:rPr>
          <w:sz w:val="24"/>
          <w:szCs w:val="24"/>
        </w:rPr>
        <w:t>Западный</w:t>
      </w:r>
      <w:proofErr w:type="gramEnd"/>
      <w:r w:rsidR="00B04E14" w:rsidRPr="00BC1D2C">
        <w:rPr>
          <w:sz w:val="24"/>
          <w:szCs w:val="24"/>
        </w:rPr>
        <w:t xml:space="preserve"> ТО </w:t>
      </w:r>
      <w:proofErr w:type="spellStart"/>
      <w:r w:rsidR="00B04E14" w:rsidRPr="00BC1D2C">
        <w:rPr>
          <w:sz w:val="24"/>
          <w:szCs w:val="24"/>
        </w:rPr>
        <w:t>Роспотребнадзора</w:t>
      </w:r>
      <w:proofErr w:type="spellEnd"/>
      <w:r w:rsidR="00B04E14" w:rsidRPr="00BC1D2C">
        <w:rPr>
          <w:sz w:val="24"/>
          <w:szCs w:val="24"/>
        </w:rPr>
        <w:t>;</w:t>
      </w:r>
    </w:p>
    <w:p w:rsidR="00B04E14" w:rsidRDefault="00B04E14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  <w:r w:rsidRPr="00BC1D2C">
        <w:rPr>
          <w:sz w:val="24"/>
          <w:szCs w:val="24"/>
        </w:rPr>
        <w:t>-1 Прокуратура Орловской области.</w:t>
      </w:r>
    </w:p>
    <w:p w:rsidR="001128A2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</w:p>
    <w:p w:rsidR="001128A2" w:rsidRDefault="001128A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  <w:rPr>
          <w:sz w:val="24"/>
          <w:szCs w:val="24"/>
        </w:rPr>
      </w:pPr>
    </w:p>
    <w:p w:rsidR="00411322" w:rsidRPr="005A4A61" w:rsidRDefault="00411322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</w:p>
    <w:p w:rsidR="005A4A61" w:rsidRPr="00D678C2" w:rsidRDefault="005A4A61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right="-43"/>
        <w:contextualSpacing/>
      </w:pPr>
    </w:p>
    <w:sectPr w:rsidR="005A4A61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4601"/>
    <w:rsid w:val="000421B2"/>
    <w:rsid w:val="00073E64"/>
    <w:rsid w:val="00097A3D"/>
    <w:rsid w:val="0011139D"/>
    <w:rsid w:val="001128A2"/>
    <w:rsid w:val="0012645F"/>
    <w:rsid w:val="001B1BF4"/>
    <w:rsid w:val="00243A24"/>
    <w:rsid w:val="00243FDF"/>
    <w:rsid w:val="00270579"/>
    <w:rsid w:val="00292666"/>
    <w:rsid w:val="002B0315"/>
    <w:rsid w:val="003258EC"/>
    <w:rsid w:val="00374480"/>
    <w:rsid w:val="003D4433"/>
    <w:rsid w:val="003D7245"/>
    <w:rsid w:val="00411322"/>
    <w:rsid w:val="004476E4"/>
    <w:rsid w:val="00463E97"/>
    <w:rsid w:val="00544025"/>
    <w:rsid w:val="0056370B"/>
    <w:rsid w:val="00583423"/>
    <w:rsid w:val="005A4A61"/>
    <w:rsid w:val="005C5417"/>
    <w:rsid w:val="005D7ACD"/>
    <w:rsid w:val="005E35E2"/>
    <w:rsid w:val="006214A7"/>
    <w:rsid w:val="006508F3"/>
    <w:rsid w:val="0066184C"/>
    <w:rsid w:val="00676E87"/>
    <w:rsid w:val="006F1DCB"/>
    <w:rsid w:val="00744A35"/>
    <w:rsid w:val="007E535A"/>
    <w:rsid w:val="00827198"/>
    <w:rsid w:val="00871B9D"/>
    <w:rsid w:val="008C7E85"/>
    <w:rsid w:val="008D4692"/>
    <w:rsid w:val="009136A7"/>
    <w:rsid w:val="00976F5F"/>
    <w:rsid w:val="009D367F"/>
    <w:rsid w:val="009D3E29"/>
    <w:rsid w:val="00A93127"/>
    <w:rsid w:val="00B04E14"/>
    <w:rsid w:val="00B41E3B"/>
    <w:rsid w:val="00B52E26"/>
    <w:rsid w:val="00B673EE"/>
    <w:rsid w:val="00BC1D2C"/>
    <w:rsid w:val="00BC7E0E"/>
    <w:rsid w:val="00BE0CE8"/>
    <w:rsid w:val="00C92F09"/>
    <w:rsid w:val="00CA4C1F"/>
    <w:rsid w:val="00D678C2"/>
    <w:rsid w:val="00D8052D"/>
    <w:rsid w:val="00D8517F"/>
    <w:rsid w:val="00E16073"/>
    <w:rsid w:val="00E44601"/>
    <w:rsid w:val="00EC34E5"/>
    <w:rsid w:val="00EC6A33"/>
    <w:rsid w:val="00EE6BA8"/>
    <w:rsid w:val="00EF0019"/>
    <w:rsid w:val="00EF29F2"/>
    <w:rsid w:val="00F65C7F"/>
    <w:rsid w:val="00F96E70"/>
    <w:rsid w:val="00FD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637D-9A7E-4FD1-ADFD-862CFD28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Admin</cp:lastModifiedBy>
  <cp:revision>10</cp:revision>
  <cp:lastPrinted>2015-10-01T09:33:00Z</cp:lastPrinted>
  <dcterms:created xsi:type="dcterms:W3CDTF">2015-09-30T11:28:00Z</dcterms:created>
  <dcterms:modified xsi:type="dcterms:W3CDTF">2015-10-02T10:01:00Z</dcterms:modified>
</cp:coreProperties>
</file>